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Forex Tester 6 インジケーター作成ガイド（Delphi / Pascal）</w:t>
      </w:r>
    </w:p>
    <w:p>
      <w:pPr>
        <w:spacing w:after="240"/>
      </w:pPr>
      <w:r>
        <w:rPr>
          <w:i/>
          <w:iCs/>
          <w:color w:val="595959"/>
          <w:sz w:val="22"/>
          <w:szCs w:val="22"/>
        </w:rPr>
        <w:t xml:space="preserve">Delphi（Pascal）で書いたインジケーターを DLL にして Forex Tester 6 で使う手順</w:t>
      </w:r>
    </w:p>
    <w:p>
      <w:pPr>
        <w:pStyle w:val="Heading1"/>
      </w:pPr>
      <w:r>
        <w:t xml:space="preserve">はじめに</w:t>
      </w:r>
    </w:p>
    <w:p>
      <w:pPr>
        <w:spacing w:after="120"/>
      </w:pPr>
      <w:r>
        <w:t xml:space="preserve">Forex Tester 6 では、Delphi（Pascal）または C++ でインジケーターを作成できます。本ガイドは、Delphi で書いたソース（.pas / .dpr）を DLL（.dll）にコンパイルし、Forex Tester 6 で使えるようにするまでを、はじめての方向けに説明します。</w:t>
      </w:r>
    </w:p>
    <w:p>
      <w:pPr>
        <w:spacing w:after="120"/>
      </w:pPr>
      <w:r>
        <w:rPr>
          <w:b/>
          <w:bCs/>
        </w:rPr>
        <w:t xml:space="preserve">結論を先に：</w:t>
      </w:r>
      <w:r>
        <w:t xml:space="preserve"> Delphi のソースを .dll にするには </w:t>
      </w:r>
      <w:r>
        <w:rPr>
          <w:b/>
          <w:bCs/>
        </w:rPr>
        <w:t xml:space="preserve">Pascal コンパイラ</w:t>
      </w:r>
      <w:r>
        <w:t xml:space="preserve"> が必要です。次のいずれかを使います。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Embarcadero Delphi</w:t>
      </w:r>
      <w:r>
        <w:t xml:space="preserve">（無料の </w:t>
      </w:r>
      <w:r>
        <w:rPr>
          <w:b/>
          <w:bCs/>
        </w:rPr>
        <w:t xml:space="preserve">Community Edition</w:t>
      </w:r>
      <w:r>
        <w:t xml:space="preserve"> あり／または RAD Studio）。Forex Tester の API はこの Delphi 向けで、最もスムーズです。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Lazarus + Free Pascal（FPC）</w:t>
      </w:r>
      <w:r>
        <w:t xml:space="preserve">。完全無料・オープンソース。ビルド実績ありですが、DLL が大きめになります。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API（関数）の仕様：</w:t>
            </w:r>
            <w:r>
              <w:t xml:space="preserve"> Forex Tester 6 のメニュー </w:t>
            </w:r>
            <w:r>
              <w:rPr>
                <w:b/>
                <w:bCs/>
              </w:rPr>
              <w:t xml:space="preserve">Help → API Help</w:t>
            </w:r>
            <w:r>
              <w:t xml:space="preserve">（英語）に記載されています。</w:t>
            </w:r>
          </w:p>
        </w:tc>
      </w:tr>
    </w:tbl>
    <w:p>
      <w:pPr>
        <w:pStyle w:val="Heading1"/>
      </w:pPr>
      <w:r>
        <w:t xml:space="preserve">最初に押さえる 2 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BEB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重要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① 32bit（Win32）でビルド。</w:t>
            </w:r>
            <w:r>
              <w:t xml:space="preserve"> Forex Tester 6 は 32bit アプリです。Delphi なら 32bit ターゲット（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dcc32</w:t>
            </w:r>
            <w:r>
              <w:t xml:space="preserve">）、Lazarus なら CPU=i386 / OS=Win32 を選びます。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② .def ファイルは不要。</w:t>
            </w:r>
            <w:r>
              <w:t xml:space="preserve"> Delphi では、エクスポートをソース内の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exports</w:t>
            </w:r>
            <w:r>
              <w:t xml:space="preserve"> 句で宣言します（C++ の .def に相当）。</w:t>
            </w:r>
          </w:p>
        </w:tc>
      </w:tr>
    </w:tbl>
    <w:p>
      <w:pPr>
        <w:pStyle w:val="Heading1"/>
      </w:pPr>
      <w:r>
        <w:t xml:space="preserve">プロジェクトの形（.dpr と .pas）</w:t>
      </w:r>
    </w:p>
    <w:p>
      <w:pPr>
        <w:spacing w:after="120"/>
      </w:pPr>
      <w:r>
        <w:t xml:space="preserve">インジケーターは </w:t>
      </w:r>
      <w:r>
        <w:rPr>
          <w:b/>
          <w:bCs/>
        </w:rPr>
        <w:t xml:space="preserve">.dpr（library プロジェクト）</w:t>
      </w:r>
      <w:r>
        <w:t xml:space="preserve"> としてコンパイルします。サンプルは </w:t>
      </w:r>
    </w:p>
    <w:p>
      <w:pPr>
        <w:shd w:fill="F2F2F2" w:val="clear"/>
        <w:spacing w:after="120" w:before="60"/>
      </w:pPr>
      <w:r>
        <w:rPr>
          <w:rFonts w:ascii="Consolas" w:cs="Consolas" w:eastAsia="Consolas" w:hAnsi="Consolas"/>
          <w:sz w:val="20"/>
          <w:szCs w:val="20"/>
        </w:rPr>
        <w:t xml:space="preserve">（インストール先）\Forex Tester 6\Examples\Indicators\Delphi\</w:t>
      </w:r>
    </w:p>
    <w:p>
      <w:pPr>
        <w:spacing w:after="120"/>
      </w:pPr>
      <w:r>
        <w:t xml:space="preserve">にあります（</w:t>
      </w:r>
      <w:r>
        <w:rPr>
          <w:rFonts w:ascii="Consolas" w:cs="Consolas" w:eastAsia="Consolas" w:hAnsi="Consolas"/>
          <w:sz w:val="20"/>
          <w:szCs w:val="20"/>
        </w:rPr>
        <w:t xml:space="preserve">MovingAverage.dpr</w:t>
      </w:r>
      <w:r>
        <w:t xml:space="preserve">、</w:t>
      </w:r>
      <w:r>
        <w:rPr>
          <w:rFonts w:ascii="Consolas" w:cs="Consolas" w:eastAsia="Consolas" w:hAnsi="Consolas"/>
          <w:sz w:val="20"/>
          <w:szCs w:val="20"/>
        </w:rPr>
        <w:t xml:space="preserve">MACD.dpr</w:t>
      </w:r>
      <w:r>
        <w:t xml:space="preserve">、</w:t>
      </w:r>
      <w:r>
        <w:rPr>
          <w:rFonts w:ascii="Consolas" w:cs="Consolas" w:eastAsia="Consolas" w:hAnsi="Consolas"/>
          <w:sz w:val="20"/>
          <w:szCs w:val="20"/>
        </w:rPr>
        <w:t xml:space="preserve">IndicatorInterfaceUnit.pas</w:t>
      </w:r>
      <w:r>
        <w:t xml:space="preserve"> など）。最小構成は次の形です。</w:t>
      </w:r>
    </w:p>
    <w:p>
      <w:pPr>
        <w:shd w:fill="F2F2F2" w:val="clear"/>
        <w:spacing w:after="0" w:before="60"/>
      </w:pPr>
      <w:r>
        <w:rPr>
          <w:rFonts w:ascii="Consolas" w:cs="Consolas" w:eastAsia="Consolas" w:hAnsi="Consolas"/>
          <w:sz w:val="20"/>
          <w:szCs w:val="20"/>
        </w:rPr>
        <w:t xml:space="preserve">library MovingAverage;            // ← library 宣言（DLL になる）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 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uses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  graphics, IndicatorInterfaceUnit;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 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procedure Init; stdcall; begin ... end;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procedure Calculate(index: integer); stdcall; begin ... end;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procedure OnParamsChange; stdcall; begin ... end;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 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exports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  Init, Calculate, OnParamsChange;   // ← C++ の .def に相当</w:t>
      </w:r>
    </w:p>
    <w:p>
      <w:pPr>
        <w:shd w:fill="F2F2F2" w:val="clear"/>
        <w:spacing w:after="0" w:before="0"/>
      </w:pPr>
      <w:r>
        <w:rPr>
          <w:rFonts w:ascii="Consolas" w:cs="Consolas" w:eastAsia="Consolas" w:hAnsi="Consolas"/>
          <w:sz w:val="20"/>
          <w:szCs w:val="20"/>
        </w:rPr>
        <w:t xml:space="preserve"> </w:t>
      </w:r>
    </w:p>
    <w:p>
      <w:pPr>
        <w:shd w:fill="F2F2F2" w:val="clear"/>
        <w:spacing w:after="120" w:before="0"/>
      </w:pPr>
      <w:r>
        <w:rPr>
          <w:rFonts w:ascii="Consolas" w:cs="Consolas" w:eastAsia="Consolas" w:hAnsi="Consolas"/>
          <w:sz w:val="20"/>
          <w:szCs w:val="20"/>
        </w:rPr>
        <w:t xml:space="preserve">end.</w:t>
      </w:r>
    </w:p>
    <w:p>
      <w:pPr>
        <w:pStyle w:val="Heading3"/>
      </w:pPr>
      <w:r>
        <w:t xml:space="preserve">手元に .pas しかない場合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中身が </w:t>
      </w:r>
      <w:r>
        <w:rPr>
          <w:rFonts w:ascii="Consolas" w:cs="Consolas" w:eastAsia="Consolas" w:hAnsi="Consolas"/>
          <w:sz w:val="20"/>
          <w:szCs w:val="20"/>
        </w:rPr>
        <w:t xml:space="preserve">library ...; ... exports ...; end.</w:t>
      </w:r>
      <w:r>
        <w:t xml:space="preserve"> → 実質ライブラリ本体です。</w:t>
      </w:r>
      <w:r>
        <w:rPr>
          <w:b/>
          <w:bCs/>
        </w:rPr>
        <w:t xml:space="preserve">拡張子を .dpr に変更</w:t>
      </w:r>
      <w:r>
        <w:t xml:space="preserve">すればコンパイルできます。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中身が「ユニット（</w:t>
      </w:r>
      <w:r>
        <w:rPr>
          <w:rFonts w:ascii="Consolas" w:cs="Consolas" w:eastAsia="Consolas" w:hAnsi="Consolas"/>
          <w:sz w:val="20"/>
          <w:szCs w:val="20"/>
        </w:rPr>
        <w:t xml:space="preserve">unit ...;</w:t>
      </w:r>
      <w:r>
        <w:t xml:space="preserve">）」 → 上記の最小構成の </w:t>
      </w:r>
      <w:r>
        <w:rPr>
          <w:rFonts w:ascii="Consolas" w:cs="Consolas" w:eastAsia="Consolas" w:hAnsi="Consolas"/>
          <w:sz w:val="20"/>
          <w:szCs w:val="20"/>
        </w:rPr>
        <w:t xml:space="preserve">.dpr</w:t>
      </w:r>
      <w:r>
        <w:t xml:space="preserve"> を別途用意し、</w:t>
      </w:r>
      <w:r>
        <w:rPr>
          <w:rFonts w:ascii="Consolas" w:cs="Consolas" w:eastAsia="Consolas" w:hAnsi="Consolas"/>
          <w:sz w:val="20"/>
          <w:szCs w:val="20"/>
        </w:rPr>
        <w:t xml:space="preserve">uses</w:t>
      </w:r>
      <w:r>
        <w:t xml:space="preserve"> にそのユニットを加え、</w:t>
      </w:r>
      <w:r>
        <w:rPr>
          <w:rFonts w:ascii="Consolas" w:cs="Consolas" w:eastAsia="Consolas" w:hAnsi="Consolas"/>
          <w:sz w:val="20"/>
          <w:szCs w:val="20"/>
        </w:rPr>
        <w:t xml:space="preserve">exports</w:t>
      </w:r>
      <w:r>
        <w:t xml:space="preserve"> で 3 つの手続きを公開します。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IndicatorInterfaceUnit.pas</w:t>
            </w:r>
            <w:r>
              <w:t xml:space="preserve"> をコンパイラが見つけられる場所（同じフォルダ、または検索パス）に置いてください。</w:t>
            </w:r>
          </w:p>
        </w:tc>
      </w:tr>
    </w:tbl>
    <w:p>
      <w:pPr>
        <w:pStyle w:val="Heading1"/>
      </w:pPr>
      <w:r>
        <w:t xml:space="preserve">方法A：Embarcadero Delphi（推奨）</w:t>
      </w:r>
    </w:p>
    <w:p>
      <w:pPr>
        <w:pStyle w:val="Heading2"/>
      </w:pPr>
      <w:r>
        <w:t xml:space="preserve">A-1. IDE でビルド（どこをクリックするか）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Delphi をインストール（Community Edition または RAD Studio）。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メニュー </w:t>
      </w:r>
      <w:r>
        <w:rPr>
          <w:b/>
          <w:bCs/>
        </w:rPr>
        <w:t xml:space="preserve">File → Open Project</w:t>
      </w:r>
      <w:r>
        <w:t xml:space="preserve"> で </w:t>
      </w:r>
      <w:r>
        <w:rPr>
          <w:rFonts w:ascii="Consolas" w:cs="Consolas" w:eastAsia="Consolas" w:hAnsi="Consolas"/>
          <w:sz w:val="20"/>
          <w:szCs w:val="20"/>
        </w:rPr>
        <w:t xml:space="preserve">.dpr</w:t>
      </w:r>
      <w:r>
        <w:t xml:space="preserve"> を開く。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右側の </w:t>
      </w:r>
      <w:r>
        <w:rPr>
          <w:b/>
          <w:bCs/>
        </w:rPr>
        <w:t xml:space="preserve">Project Manager</w:t>
      </w:r>
      <w:r>
        <w:t xml:space="preserve"> で対象（Target Platforms / Windows 64-bit）を </w:t>
      </w:r>
      <w:r>
        <w:rPr>
          <w:b/>
          <w:bCs/>
        </w:rPr>
        <w:t xml:space="preserve">右クリック → Windows 32-bit</w:t>
      </w:r>
      <w:r>
        <w:t xml:space="preserve"> を選び、</w:t>
      </w:r>
      <w:r>
        <w:rPr>
          <w:b/>
          <w:bCs/>
        </w:rPr>
        <w:t xml:space="preserve">Activate</w:t>
      </w:r>
      <w:r>
        <w:t xml:space="preserve">（32bit を有効化）。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メニュー </w:t>
      </w:r>
      <w:r>
        <w:rPr>
          <w:b/>
          <w:bCs/>
        </w:rPr>
        <w:t xml:space="preserve">Project → Options → Building → Delphi Compiler</w:t>
      </w:r>
      <w:r>
        <w:t xml:space="preserve"> を開き、</w:t>
      </w:r>
      <w:r>
        <w:rPr>
          <w:b/>
          <w:bCs/>
        </w:rPr>
        <w:t xml:space="preserve">Search path</w:t>
      </w:r>
      <w:r>
        <w:t xml:space="preserve"> に </w:t>
      </w:r>
      <w:r>
        <w:rPr>
          <w:rFonts w:ascii="Consolas" w:cs="Consolas" w:eastAsia="Consolas" w:hAnsi="Consolas"/>
          <w:sz w:val="20"/>
          <w:szCs w:val="20"/>
        </w:rPr>
        <w:t xml:space="preserve">IndicatorInterfaceUnit.pas</w:t>
      </w:r>
      <w:r>
        <w:t xml:space="preserve"> のフォルダを追加（同じフォルダにあれば不要）。同画面の </w:t>
      </w:r>
      <w:r>
        <w:rPr>
          <w:b/>
          <w:bCs/>
        </w:rPr>
        <w:t xml:space="preserve">Output directory</w:t>
      </w:r>
      <w:r>
        <w:t xml:space="preserve"> で出力先も指定。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メニュー </w:t>
      </w:r>
      <w:r>
        <w:rPr>
          <w:b/>
          <w:bCs/>
        </w:rPr>
        <w:t xml:space="preserve">Project → Build &lt;名前&gt;</w:t>
      </w:r>
      <w:r>
        <w:t xml:space="preserve"> を実行。</w:t>
      </w:r>
      <w:r>
        <w:rPr>
          <w:rFonts w:ascii="Consolas" w:cs="Consolas" w:eastAsia="Consolas" w:hAnsi="Consolas"/>
          <w:sz w:val="20"/>
          <w:szCs w:val="20"/>
        </w:rPr>
        <w:t xml:space="preserve">プロジェクト名.dll</w:t>
      </w:r>
      <w:r>
        <w:t xml:space="preserve"> が生成されます。</w:t>
      </w:r>
    </w:p>
    <w:p>
      <w:pPr>
        <w:pStyle w:val="Heading2"/>
      </w:pPr>
      <w:r>
        <w:t xml:space="preserve">A-2. コマンドラインでビルド（任意）</w:t>
      </w:r>
    </w:p>
    <w:p>
      <w:pPr>
        <w:shd w:fill="F2F2F2" w:val="clear"/>
        <w:spacing w:after="0" w:before="60"/>
      </w:pPr>
      <w:r>
        <w:rPr>
          <w:rFonts w:ascii="Consolas" w:cs="Consolas" w:eastAsia="Consolas" w:hAnsi="Consolas"/>
          <w:sz w:val="20"/>
          <w:szCs w:val="20"/>
        </w:rPr>
        <w:t xml:space="preserve">rem 32bit DLL を生成（IndicatorInterfaceUnit.pas のフォルダを -U で指定）</w:t>
      </w:r>
    </w:p>
    <w:p>
      <w:pPr>
        <w:shd w:fill="F2F2F2" w:val="clear"/>
        <w:spacing w:after="120" w:before="0"/>
      </w:pPr>
      <w:r>
        <w:rPr>
          <w:rFonts w:ascii="Consolas" w:cs="Consolas" w:eastAsia="Consolas" w:hAnsi="Consolas"/>
          <w:sz w:val="20"/>
          <w:szCs w:val="20"/>
        </w:rPr>
        <w:t xml:space="preserve">dcc32 -U"（インストール先）\Forex Tester 6\Examples\Indicators\Delphi" MovingAverage.dpr</w:t>
      </w:r>
    </w:p>
    <w:p>
      <w:pPr>
        <w:pStyle w:val="Heading1"/>
      </w:pPr>
      <w:r>
        <w:t xml:space="preserve">方法B：Lazarus + Free Pascal（無料）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Lazarus（Free Pascal 同梱）をインストール。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メニュー </w:t>
      </w:r>
      <w:r>
        <w:rPr>
          <w:b/>
          <w:bCs/>
        </w:rPr>
        <w:t xml:space="preserve">Project → New Project → Library</w:t>
      </w:r>
      <w:r>
        <w:t xml:space="preserve"> を選択（ライブラリ＝DLL）。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サンプル .dpr と同じ </w:t>
      </w:r>
      <w:r>
        <w:rPr>
          <w:rFonts w:ascii="Consolas" w:cs="Consolas" w:eastAsia="Consolas" w:hAnsi="Consolas"/>
          <w:sz w:val="20"/>
          <w:szCs w:val="20"/>
        </w:rPr>
        <w:t xml:space="preserve">uses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</w:rPr>
        <w:t xml:space="preserve">exports</w:t>
      </w:r>
      <w:r>
        <w:t xml:space="preserve"> 構成を移植し、</w:t>
      </w:r>
      <w:r>
        <w:rPr>
          <w:rFonts w:ascii="Consolas" w:cs="Consolas" w:eastAsia="Consolas" w:hAnsi="Consolas"/>
          <w:sz w:val="20"/>
          <w:szCs w:val="20"/>
        </w:rPr>
        <w:t xml:space="preserve">IndicatorInterfaceUnit.pas</w:t>
      </w:r>
      <w:r>
        <w:t xml:space="preserve"> を追加。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メニュー </w:t>
      </w:r>
      <w:r>
        <w:rPr>
          <w:b/>
          <w:bCs/>
        </w:rPr>
        <w:t xml:space="preserve">Project → Options → Config and Target</w:t>
      </w:r>
      <w:r>
        <w:t xml:space="preserve"> で </w:t>
      </w:r>
      <w:r>
        <w:rPr>
          <w:b/>
          <w:bCs/>
        </w:rPr>
        <w:t xml:space="preserve">CPU=i386 / OS=Win32</w:t>
      </w:r>
      <w:r>
        <w:t xml:space="preserve"> に設定。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メニュー </w:t>
      </w:r>
      <w:r>
        <w:rPr>
          <w:b/>
          <w:bCs/>
        </w:rPr>
        <w:t xml:space="preserve">Run → Build</w:t>
      </w:r>
      <w:r>
        <w:t xml:space="preserve"> で </w:t>
      </w:r>
      <w:r>
        <w:rPr>
          <w:rFonts w:ascii="Consolas" w:cs="Consolas" w:eastAsia="Consolas" w:hAnsi="Consolas"/>
          <w:sz w:val="20"/>
          <w:szCs w:val="20"/>
        </w:rPr>
        <w:t xml:space="preserve">.dll</w:t>
      </w:r>
      <w:r>
        <w:t xml:space="preserve"> を生成。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注意：</w:t>
            </w:r>
            <w:r>
              <w:t xml:space="preserve"> Lazarus は GUI 部品が Delphi の VCL と異なります。多くはそのまま通りますが、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uses</w:t>
            </w:r>
            <w:r>
              <w:t xml:space="preserve"> 節の調整が必要な場合があります。確実さ優先なら方法A を推奨します。</w:t>
            </w:r>
          </w:p>
        </w:tc>
      </w:tr>
    </w:tbl>
    <w:p>
      <w:pPr>
        <w:pStyle w:val="Heading1"/>
      </w:pPr>
      <w:r>
        <w:t xml:space="preserve">Forex Tester 6 に配置する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b/>
          <w:bCs/>
        </w:rPr>
        <w:t xml:space="preserve">Forex Tester 6 を完全に終了</w:t>
      </w:r>
      <w:r>
        <w:t xml:space="preserve">します。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生成した </w:t>
      </w:r>
      <w:r>
        <w:rPr>
          <w:rFonts w:ascii="Consolas" w:cs="Consolas" w:eastAsia="Consolas" w:hAnsi="Consolas"/>
          <w:sz w:val="20"/>
          <w:szCs w:val="20"/>
        </w:rPr>
        <w:t xml:space="preserve">.dll</w:t>
      </w:r>
      <w:r>
        <w:t xml:space="preserve"> を Indicators フォルダにコピー（例：</w:t>
      </w:r>
      <w:r>
        <w:rPr>
          <w:rFonts w:ascii="Consolas" w:cs="Consolas" w:eastAsia="Consolas" w:hAnsi="Consolas"/>
          <w:sz w:val="20"/>
          <w:szCs w:val="20"/>
        </w:rPr>
        <w:t xml:space="preserve">C:\Forex Tester 6\Indicators\</w:t>
      </w:r>
      <w:r>
        <w:t xml:space="preserve">）。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b/>
          <w:bCs/>
        </w:rPr>
        <w:t xml:space="preserve">Forex Tester 6 を起動</w:t>
      </w:r>
      <w:r>
        <w:t xml:space="preserve">し、インジケーター一覧から選んで適用します。</w:t>
      </w:r>
    </w:p>
    <w:p>
      <w:pPr>
        <w:pStyle w:val="Heading1"/>
      </w:pPr>
      <w:r>
        <w:t xml:space="preserve">よくあるエラーと対処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症状</w:t>
            </w:r>
          </w:p>
        </w:tc>
        <w:tc>
          <w:tcPr>
            <w:tcW w:type="dxa" w:w="5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対処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一覧に出るが適用でエラー／読み込めない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32bit（dcc32 / i386-win32）で作り直す（最頻原因）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F2613 Unit not found（IndicatorInterfaceUnit）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IndicatorInterfaceUnit.pas</w:t>
            </w:r>
            <w:r>
              <w:t xml:space="preserve"> を同じフォルダに置く／検索パス（-U）に追加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関数が呼ばれない／動作しない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exports</w:t>
            </w:r>
            <w:r>
              <w:t xml:space="preserve"> に 3 手続きがあるか、各手続きが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stdcall</w:t>
            </w:r>
            <w:r>
              <w:t xml:space="preserve"> か確認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.dll が生成されない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先頭が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library</w:t>
            </w:r>
            <w:r>
              <w:t xml:space="preserve"> になっているか確認（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unit</w:t>
            </w:r>
            <w:r>
              <w:t xml:space="preserve"> では DLL になりません）</w:t>
            </w:r>
          </w:p>
        </w:tc>
      </w:tr>
    </w:tbl>
    <w:p>
      <w:pPr>
        <w:spacing w:after="120"/>
      </w:pPr>
      <w:r>
        <w:rPr>
          <w:b/>
          <w:bCs/>
        </w:rPr>
        <w:t xml:space="preserve">参考：</w:t>
      </w:r>
      <w:r>
        <w:t xml:space="preserve"> 関数の詳細は Help → API Help、サンプルは </w:t>
      </w:r>
      <w:r>
        <w:rPr>
          <w:rFonts w:ascii="Consolas" w:cs="Consolas" w:eastAsia="Consolas" w:hAnsi="Consolas"/>
          <w:sz w:val="20"/>
          <w:szCs w:val="20"/>
        </w:rPr>
        <w:t xml:space="preserve">Examples\Indicators\Delphi\</w:t>
      </w:r>
      <w:r>
        <w:t xml:space="preserve"> をご参照ください。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right"/>
    </w:pPr>
    <w:r>
      <w:rPr>
        <w:color w:val="808080"/>
        <w:sz w:val="18"/>
        <w:szCs w:val="18"/>
      </w:rPr>
      <w:t xml:space="preserve">Forex Tester 6 インジケーター作成ガイド（Delphi / Pascal）  — 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240"/>
    </w:pPr>
    <w:rPr>
      <w:rFonts w:ascii="Arial" w:cs="Arial" w:eastAsia="Arial" w:hAnsi="Arial"/>
      <w:b/>
      <w:bCs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404040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2026-06-15T22:19:01.473Z</dcterms:created>
  <dcterms:modified xsi:type="dcterms:W3CDTF">2026-06-15T22:19:01.473Z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